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76" w:rsidRDefault="00985E4A" w:rsidP="00E172E5">
      <w:pPr>
        <w:jc w:val="center"/>
      </w:pPr>
      <w:r>
        <w:t>Factors of Production</w:t>
      </w: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556"/>
        <w:gridCol w:w="1656"/>
        <w:gridCol w:w="1758"/>
        <w:gridCol w:w="1788"/>
        <w:gridCol w:w="1818"/>
      </w:tblGrid>
      <w:tr w:rsidR="003843DB" w:rsidTr="00352AFF">
        <w:trPr>
          <w:trHeight w:val="527"/>
        </w:trPr>
        <w:tc>
          <w:tcPr>
            <w:tcW w:w="1912" w:type="dxa"/>
          </w:tcPr>
          <w:p w:rsidR="003843DB" w:rsidRDefault="003843DB" w:rsidP="000B2E0E">
            <w:pPr>
              <w:jc w:val="center"/>
            </w:pPr>
            <w:r>
              <w:t>Item</w:t>
            </w:r>
          </w:p>
        </w:tc>
        <w:tc>
          <w:tcPr>
            <w:tcW w:w="1912" w:type="dxa"/>
          </w:tcPr>
          <w:p w:rsidR="003843DB" w:rsidRDefault="003843DB" w:rsidP="000B2E0E">
            <w:pPr>
              <w:jc w:val="center"/>
            </w:pPr>
            <w:r>
              <w:t>Start-up cost</w:t>
            </w:r>
          </w:p>
        </w:tc>
        <w:tc>
          <w:tcPr>
            <w:tcW w:w="1912" w:type="dxa"/>
          </w:tcPr>
          <w:p w:rsidR="003843DB" w:rsidRDefault="003843DB" w:rsidP="000B2E0E">
            <w:pPr>
              <w:jc w:val="center"/>
            </w:pPr>
            <w:r>
              <w:t>Target population</w:t>
            </w:r>
          </w:p>
        </w:tc>
        <w:tc>
          <w:tcPr>
            <w:tcW w:w="1912" w:type="dxa"/>
          </w:tcPr>
          <w:p w:rsidR="003843DB" w:rsidRDefault="003843DB" w:rsidP="000B2E0E">
            <w:pPr>
              <w:jc w:val="center"/>
            </w:pPr>
            <w:r>
              <w:t>Factors of Production</w:t>
            </w:r>
          </w:p>
        </w:tc>
        <w:tc>
          <w:tcPr>
            <w:tcW w:w="1913" w:type="dxa"/>
          </w:tcPr>
          <w:p w:rsidR="003843DB" w:rsidRDefault="003843DB" w:rsidP="000B2E0E">
            <w:pPr>
              <w:jc w:val="center"/>
            </w:pPr>
            <w:r>
              <w:t>Supply Factors</w:t>
            </w:r>
          </w:p>
        </w:tc>
      </w:tr>
      <w:tr w:rsidR="003843DB" w:rsidTr="00B23508">
        <w:trPr>
          <w:trHeight w:val="3128"/>
        </w:trPr>
        <w:tc>
          <w:tcPr>
            <w:tcW w:w="1912" w:type="dxa"/>
          </w:tcPr>
          <w:p w:rsidR="003843DB" w:rsidRDefault="003843DB" w:rsidP="003843DB"/>
          <w:p w:rsidR="003843DB" w:rsidRDefault="003843DB" w:rsidP="00B23508">
            <w:pPr>
              <w:jc w:val="center"/>
            </w:pPr>
            <w:r>
              <w:t>Jewelry</w:t>
            </w:r>
          </w:p>
          <w:p w:rsidR="003843DB" w:rsidRDefault="00B23508" w:rsidP="003843DB">
            <w:r w:rsidRPr="00B23508">
              <w:drawing>
                <wp:anchor distT="0" distB="0" distL="114300" distR="114300" simplePos="0" relativeHeight="251658240" behindDoc="1" locked="0" layoutInCell="1" allowOverlap="1" wp14:anchorId="55EC4559" wp14:editId="642D4DF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27940</wp:posOffset>
                  </wp:positionV>
                  <wp:extent cx="1476375" cy="1238250"/>
                  <wp:effectExtent l="0" t="0" r="9525" b="0"/>
                  <wp:wrapTight wrapText="bothSides">
                    <wp:wrapPolygon edited="0">
                      <wp:start x="0" y="0"/>
                      <wp:lineTo x="0" y="21268"/>
                      <wp:lineTo x="21461" y="21268"/>
                      <wp:lineTo x="21461" y="0"/>
                      <wp:lineTo x="0" y="0"/>
                    </wp:wrapPolygon>
                  </wp:wrapTight>
                  <wp:docPr id="1" name="Picture 1" descr="http://www.polyvore.com/cgi/img-thing?.out=jpg&amp;size=l&amp;tid=4935057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4935057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43DB" w:rsidRDefault="003843DB" w:rsidP="003843DB"/>
          <w:p w:rsidR="003843DB" w:rsidRDefault="003843DB" w:rsidP="003843DB"/>
        </w:tc>
        <w:tc>
          <w:tcPr>
            <w:tcW w:w="1912" w:type="dxa"/>
          </w:tcPr>
          <w:p w:rsidR="003843DB" w:rsidRDefault="003843DB" w:rsidP="003843DB"/>
          <w:p w:rsidR="003843DB" w:rsidRDefault="003843DB" w:rsidP="003843DB"/>
          <w:p w:rsidR="00121CF9" w:rsidRDefault="00121CF9" w:rsidP="003843DB">
            <w:pPr>
              <w:jc w:val="center"/>
            </w:pPr>
          </w:p>
          <w:p w:rsidR="00121CF9" w:rsidRDefault="00121CF9" w:rsidP="003843DB">
            <w:pPr>
              <w:jc w:val="center"/>
            </w:pPr>
          </w:p>
          <w:p w:rsidR="003843DB" w:rsidRDefault="003843DB" w:rsidP="003843DB">
            <w:pPr>
              <w:jc w:val="center"/>
            </w:pPr>
            <w:r>
              <w:t>$2.00</w:t>
            </w:r>
          </w:p>
        </w:tc>
        <w:tc>
          <w:tcPr>
            <w:tcW w:w="1912" w:type="dxa"/>
          </w:tcPr>
          <w:p w:rsidR="00121CF9" w:rsidRDefault="00121CF9" w:rsidP="00121CF9"/>
          <w:p w:rsidR="00121CF9" w:rsidRDefault="00121CF9" w:rsidP="00121CF9"/>
          <w:p w:rsidR="00121CF9" w:rsidRDefault="00121CF9" w:rsidP="00121CF9"/>
          <w:p w:rsidR="003843DB" w:rsidRDefault="00121CF9" w:rsidP="00121CF9">
            <w:r>
              <w:t>*</w:t>
            </w:r>
            <w:r w:rsidR="003843DB">
              <w:t>SVHS Students</w:t>
            </w:r>
          </w:p>
          <w:p w:rsidR="00960479" w:rsidRDefault="00121CF9" w:rsidP="00960479">
            <w:pPr>
              <w:jc w:val="center"/>
            </w:pPr>
            <w:r>
              <w:t>*</w:t>
            </w:r>
            <w:r w:rsidR="00960479">
              <w:t>Staff</w:t>
            </w:r>
          </w:p>
          <w:p w:rsidR="00960479" w:rsidRDefault="00121CF9" w:rsidP="00960479">
            <w:pPr>
              <w:jc w:val="center"/>
            </w:pPr>
            <w:r>
              <w:t>*</w:t>
            </w:r>
            <w:r w:rsidR="00960479">
              <w:t>Parents</w:t>
            </w:r>
          </w:p>
          <w:p w:rsidR="00960479" w:rsidRDefault="00121CF9" w:rsidP="00960479">
            <w:pPr>
              <w:jc w:val="center"/>
            </w:pPr>
            <w:r>
              <w:t>*</w:t>
            </w:r>
            <w:r w:rsidR="00960479">
              <w:t>F</w:t>
            </w:r>
            <w:r>
              <w:t>a</w:t>
            </w:r>
            <w:r w:rsidR="00960479">
              <w:t>mily</w:t>
            </w:r>
          </w:p>
          <w:p w:rsidR="00960479" w:rsidRDefault="00121CF9" w:rsidP="00960479">
            <w:pPr>
              <w:jc w:val="center"/>
            </w:pPr>
            <w:r>
              <w:t>*</w:t>
            </w:r>
            <w:r w:rsidR="00960479">
              <w:t>Friends</w:t>
            </w:r>
          </w:p>
          <w:p w:rsidR="00960479" w:rsidRDefault="00960479" w:rsidP="00960479"/>
        </w:tc>
        <w:tc>
          <w:tcPr>
            <w:tcW w:w="1912" w:type="dxa"/>
          </w:tcPr>
          <w:p w:rsidR="003843DB" w:rsidRDefault="003843DB" w:rsidP="003843DB">
            <w:r>
              <w:t xml:space="preserve">Land: </w:t>
            </w:r>
            <w:r w:rsidR="00960479">
              <w:t>metal</w:t>
            </w:r>
          </w:p>
          <w:p w:rsidR="003843DB" w:rsidRDefault="003843DB" w:rsidP="003843DB">
            <w:r>
              <w:t>Labor:</w:t>
            </w:r>
            <w:r w:rsidR="00960479">
              <w:t xml:space="preserve"> employee putting the components together</w:t>
            </w:r>
          </w:p>
          <w:p w:rsidR="003843DB" w:rsidRDefault="003843DB" w:rsidP="003843DB">
            <w:r>
              <w:t xml:space="preserve">        Capital </w:t>
            </w:r>
          </w:p>
          <w:p w:rsidR="003843DB" w:rsidRDefault="003843DB" w:rsidP="003843DB">
            <w:r>
              <w:t>Human:</w:t>
            </w:r>
            <w:r w:rsidR="00960479">
              <w:t xml:space="preserve"> hand made</w:t>
            </w:r>
          </w:p>
          <w:p w:rsidR="003843DB" w:rsidRDefault="003843DB" w:rsidP="003843DB">
            <w:r>
              <w:t>Physical:</w:t>
            </w:r>
            <w:r w:rsidR="00960479">
              <w:t xml:space="preserve"> Jewelry sharpener machine</w:t>
            </w:r>
          </w:p>
          <w:p w:rsidR="004356B4" w:rsidRDefault="004356B4" w:rsidP="003843DB">
            <w:r>
              <w:t>Need: bracelet, cuff earrings</w:t>
            </w:r>
          </w:p>
          <w:p w:rsidR="004356B4" w:rsidRDefault="004356B4" w:rsidP="003843DB">
            <w:r>
              <w:t>Have: money</w:t>
            </w:r>
          </w:p>
        </w:tc>
        <w:tc>
          <w:tcPr>
            <w:tcW w:w="1913" w:type="dxa"/>
          </w:tcPr>
          <w:p w:rsidR="00121CF9" w:rsidRDefault="00121CF9" w:rsidP="003843DB">
            <w:pPr>
              <w:jc w:val="center"/>
            </w:pPr>
          </w:p>
          <w:p w:rsidR="003843DB" w:rsidRDefault="000B2E0E" w:rsidP="003843DB">
            <w:pPr>
              <w:jc w:val="center"/>
            </w:pPr>
            <w:r>
              <w:t>*</w:t>
            </w:r>
            <w:r w:rsidR="003843DB">
              <w:t>Expectations</w:t>
            </w:r>
          </w:p>
          <w:p w:rsidR="003843DB" w:rsidRDefault="000B2E0E" w:rsidP="000B2E0E">
            <w:pPr>
              <w:jc w:val="center"/>
            </w:pPr>
            <w:r>
              <w:t>*Start-up Cost</w:t>
            </w:r>
          </w:p>
          <w:p w:rsidR="000B2E0E" w:rsidRDefault="000B2E0E" w:rsidP="000B2E0E">
            <w:pPr>
              <w:jc w:val="center"/>
            </w:pPr>
            <w:r>
              <w:t>*Regulation</w:t>
            </w:r>
          </w:p>
          <w:p w:rsidR="000B2E0E" w:rsidRDefault="000B2E0E" w:rsidP="000B2E0E">
            <w:pPr>
              <w:jc w:val="center"/>
            </w:pPr>
            <w:r>
              <w:t>*Subsides</w:t>
            </w:r>
          </w:p>
          <w:p w:rsidR="000B2E0E" w:rsidRDefault="000B2E0E" w:rsidP="000B2E0E">
            <w:pPr>
              <w:jc w:val="center"/>
            </w:pPr>
            <w:r>
              <w:t>*Technology and Productivity</w:t>
            </w:r>
          </w:p>
          <w:p w:rsidR="000B2E0E" w:rsidRDefault="000B2E0E" w:rsidP="000B2E0E">
            <w:pPr>
              <w:jc w:val="center"/>
            </w:pPr>
            <w:r>
              <w:t>*Number of Supplies</w:t>
            </w:r>
          </w:p>
          <w:p w:rsidR="004356B4" w:rsidRDefault="004356B4" w:rsidP="000B2E0E">
            <w:pPr>
              <w:jc w:val="center"/>
            </w:pPr>
          </w:p>
        </w:tc>
      </w:tr>
    </w:tbl>
    <w:p w:rsidR="00852F76" w:rsidRDefault="00852F76">
      <w:bookmarkStart w:id="0" w:name="_GoBack"/>
      <w:bookmarkEnd w:id="0"/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2538"/>
        <w:gridCol w:w="1354"/>
        <w:gridCol w:w="1891"/>
        <w:gridCol w:w="1892"/>
        <w:gridCol w:w="1901"/>
      </w:tblGrid>
      <w:tr w:rsidR="00121CF9" w:rsidTr="00B23508">
        <w:trPr>
          <w:trHeight w:val="527"/>
        </w:trPr>
        <w:tc>
          <w:tcPr>
            <w:tcW w:w="2538" w:type="dxa"/>
          </w:tcPr>
          <w:p w:rsidR="00121CF9" w:rsidRDefault="00121CF9" w:rsidP="00121CF9">
            <w:pPr>
              <w:jc w:val="center"/>
            </w:pPr>
            <w:r>
              <w:t>Item</w:t>
            </w:r>
          </w:p>
        </w:tc>
        <w:tc>
          <w:tcPr>
            <w:tcW w:w="1354" w:type="dxa"/>
          </w:tcPr>
          <w:p w:rsidR="00121CF9" w:rsidRDefault="00121CF9" w:rsidP="00121CF9">
            <w:pPr>
              <w:jc w:val="center"/>
            </w:pPr>
            <w:r>
              <w:t>Start-up cost</w:t>
            </w:r>
          </w:p>
        </w:tc>
        <w:tc>
          <w:tcPr>
            <w:tcW w:w="1891" w:type="dxa"/>
          </w:tcPr>
          <w:p w:rsidR="00121CF9" w:rsidRDefault="00121CF9" w:rsidP="00121CF9">
            <w:pPr>
              <w:jc w:val="center"/>
            </w:pPr>
            <w:r>
              <w:t>Target population</w:t>
            </w:r>
          </w:p>
        </w:tc>
        <w:tc>
          <w:tcPr>
            <w:tcW w:w="1892" w:type="dxa"/>
          </w:tcPr>
          <w:p w:rsidR="00121CF9" w:rsidRDefault="00121CF9" w:rsidP="00121CF9">
            <w:pPr>
              <w:jc w:val="center"/>
            </w:pPr>
            <w:r>
              <w:t>Factors of Production</w:t>
            </w:r>
          </w:p>
        </w:tc>
        <w:tc>
          <w:tcPr>
            <w:tcW w:w="1901" w:type="dxa"/>
          </w:tcPr>
          <w:p w:rsidR="00121CF9" w:rsidRDefault="00121CF9" w:rsidP="00121CF9">
            <w:pPr>
              <w:jc w:val="center"/>
            </w:pPr>
            <w:r>
              <w:t>Supply Factors</w:t>
            </w:r>
          </w:p>
        </w:tc>
      </w:tr>
      <w:tr w:rsidR="00121CF9" w:rsidTr="00B23508">
        <w:trPr>
          <w:trHeight w:val="2240"/>
        </w:trPr>
        <w:tc>
          <w:tcPr>
            <w:tcW w:w="2538" w:type="dxa"/>
          </w:tcPr>
          <w:p w:rsidR="00121CF9" w:rsidRDefault="00121CF9" w:rsidP="00121CF9"/>
          <w:p w:rsidR="00121CF9" w:rsidRDefault="00121CF9" w:rsidP="00B23508">
            <w:pPr>
              <w:jc w:val="center"/>
            </w:pPr>
            <w:r>
              <w:t>Dividers</w:t>
            </w:r>
          </w:p>
          <w:p w:rsidR="00121CF9" w:rsidRDefault="00B23508" w:rsidP="00121CF9">
            <w:r w:rsidRPr="00B23508">
              <w:drawing>
                <wp:anchor distT="0" distB="0" distL="114300" distR="114300" simplePos="0" relativeHeight="251659264" behindDoc="1" locked="0" layoutInCell="1" allowOverlap="1" wp14:anchorId="79814B2D" wp14:editId="702DE72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24765</wp:posOffset>
                  </wp:positionV>
                  <wp:extent cx="142875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312" y="21382"/>
                      <wp:lineTo x="21312" y="0"/>
                      <wp:lineTo x="0" y="0"/>
                    </wp:wrapPolygon>
                  </wp:wrapTight>
                  <wp:docPr id="2" name="Picture 2" descr="http://t2.gstatic.com/images?q=tbn:ANd9GcQttr611msmxh1jo_djrKvXVqwXKhd-8pb3QQXxN6K5wIMNCDoH:www.chartprosystems.com/spaw2/uploads/images/paper-tab-divider-sheet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Qttr611msmxh1jo_djrKvXVqwXKhd-8pb3QQXxN6K5wIMNCDoH:www.chartprosystems.com/spaw2/uploads/images/paper-tab-divider-sheet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CF9" w:rsidRDefault="00121CF9" w:rsidP="00121CF9"/>
          <w:p w:rsidR="00121CF9" w:rsidRDefault="00121CF9" w:rsidP="00121CF9"/>
        </w:tc>
        <w:tc>
          <w:tcPr>
            <w:tcW w:w="1354" w:type="dxa"/>
          </w:tcPr>
          <w:p w:rsidR="00121CF9" w:rsidRDefault="00121CF9" w:rsidP="00121CF9"/>
          <w:p w:rsidR="00121CF9" w:rsidRDefault="00121CF9" w:rsidP="00121CF9"/>
          <w:p w:rsidR="00121CF9" w:rsidRDefault="00121CF9" w:rsidP="00121CF9">
            <w:pPr>
              <w:jc w:val="center"/>
            </w:pPr>
          </w:p>
          <w:p w:rsidR="00121CF9" w:rsidRDefault="00121CF9" w:rsidP="00121CF9">
            <w:pPr>
              <w:jc w:val="center"/>
            </w:pPr>
            <w:r>
              <w:t>$2.00</w:t>
            </w:r>
          </w:p>
        </w:tc>
        <w:tc>
          <w:tcPr>
            <w:tcW w:w="1891" w:type="dxa"/>
          </w:tcPr>
          <w:p w:rsidR="00121CF9" w:rsidRDefault="00121CF9" w:rsidP="00121CF9"/>
          <w:p w:rsidR="00121CF9" w:rsidRDefault="00121CF9" w:rsidP="00121CF9">
            <w:pPr>
              <w:jc w:val="center"/>
            </w:pPr>
            <w:r>
              <w:t>*SVHS Students</w:t>
            </w:r>
          </w:p>
          <w:p w:rsidR="00121CF9" w:rsidRDefault="00121CF9" w:rsidP="00121CF9">
            <w:pPr>
              <w:jc w:val="center"/>
            </w:pPr>
            <w:r>
              <w:t>*Staff</w:t>
            </w:r>
          </w:p>
          <w:p w:rsidR="00121CF9" w:rsidRDefault="00121CF9" w:rsidP="00121CF9">
            <w:pPr>
              <w:jc w:val="center"/>
            </w:pPr>
            <w:r>
              <w:t>*Parents</w:t>
            </w:r>
          </w:p>
          <w:p w:rsidR="00121CF9" w:rsidRDefault="00121CF9" w:rsidP="00121CF9">
            <w:pPr>
              <w:jc w:val="center"/>
            </w:pPr>
            <w:r>
              <w:t>*Family</w:t>
            </w:r>
          </w:p>
          <w:p w:rsidR="00121CF9" w:rsidRDefault="00121CF9" w:rsidP="00121CF9">
            <w:pPr>
              <w:jc w:val="center"/>
            </w:pPr>
            <w:r>
              <w:t>*Friends</w:t>
            </w:r>
          </w:p>
        </w:tc>
        <w:tc>
          <w:tcPr>
            <w:tcW w:w="1892" w:type="dxa"/>
          </w:tcPr>
          <w:p w:rsidR="00121CF9" w:rsidRDefault="00121CF9" w:rsidP="00121CF9">
            <w:r>
              <w:t>Land: corn</w:t>
            </w:r>
          </w:p>
          <w:p w:rsidR="00121CF9" w:rsidRDefault="00121CF9" w:rsidP="00121CF9">
            <w:r>
              <w:t>Labor: machine</w:t>
            </w:r>
          </w:p>
          <w:p w:rsidR="00121CF9" w:rsidRDefault="00121CF9" w:rsidP="00121CF9">
            <w:r>
              <w:t xml:space="preserve">        Capital</w:t>
            </w:r>
          </w:p>
          <w:p w:rsidR="00121CF9" w:rsidRDefault="00121CF9" w:rsidP="00121CF9">
            <w:r>
              <w:t>Human: employee packaging</w:t>
            </w:r>
          </w:p>
          <w:p w:rsidR="00121CF9" w:rsidRDefault="00121CF9" w:rsidP="00121CF9">
            <w:r>
              <w:t>Physical: sewing machine</w:t>
            </w:r>
          </w:p>
          <w:p w:rsidR="00660988" w:rsidRDefault="00660988" w:rsidP="00121CF9">
            <w:r>
              <w:t xml:space="preserve">Need:  dividers </w:t>
            </w:r>
          </w:p>
          <w:p w:rsidR="00660988" w:rsidRDefault="00660988" w:rsidP="00121CF9">
            <w:r>
              <w:t>Have: money</w:t>
            </w:r>
          </w:p>
        </w:tc>
        <w:tc>
          <w:tcPr>
            <w:tcW w:w="1901" w:type="dxa"/>
          </w:tcPr>
          <w:p w:rsidR="00121CF9" w:rsidRDefault="00121CF9" w:rsidP="00121CF9">
            <w:pPr>
              <w:jc w:val="center"/>
            </w:pPr>
            <w:r>
              <w:t>*Expectations</w:t>
            </w:r>
          </w:p>
          <w:p w:rsidR="00121CF9" w:rsidRDefault="00121CF9" w:rsidP="00121CF9">
            <w:pPr>
              <w:jc w:val="center"/>
            </w:pPr>
            <w:r>
              <w:t>*Start-up Cost</w:t>
            </w:r>
          </w:p>
          <w:p w:rsidR="00121CF9" w:rsidRDefault="00121CF9" w:rsidP="00121CF9">
            <w:pPr>
              <w:jc w:val="center"/>
            </w:pPr>
            <w:r>
              <w:t>*Regulations</w:t>
            </w:r>
          </w:p>
          <w:p w:rsidR="00121CF9" w:rsidRDefault="00121CF9" w:rsidP="00121CF9">
            <w:pPr>
              <w:jc w:val="center"/>
            </w:pPr>
            <w:r>
              <w:t>*Subsides</w:t>
            </w:r>
          </w:p>
          <w:p w:rsidR="00121CF9" w:rsidRDefault="00121CF9" w:rsidP="00121CF9">
            <w:pPr>
              <w:jc w:val="center"/>
            </w:pPr>
            <w:r>
              <w:t>*Technology and Productivity</w:t>
            </w:r>
          </w:p>
          <w:p w:rsidR="00121CF9" w:rsidRDefault="00121CF9" w:rsidP="00121CF9">
            <w:pPr>
              <w:jc w:val="center"/>
            </w:pPr>
            <w:r>
              <w:t>*Number of Supplies</w:t>
            </w:r>
          </w:p>
        </w:tc>
      </w:tr>
    </w:tbl>
    <w:tbl>
      <w:tblPr>
        <w:tblStyle w:val="TableGrid"/>
        <w:tblpPr w:leftFromText="180" w:rightFromText="180" w:vertAnchor="page" w:horzAnchor="margin" w:tblpY="10996"/>
        <w:tblW w:w="9546" w:type="dxa"/>
        <w:tblLook w:val="04A0" w:firstRow="1" w:lastRow="0" w:firstColumn="1" w:lastColumn="0" w:noHBand="0" w:noVBand="1"/>
      </w:tblPr>
      <w:tblGrid>
        <w:gridCol w:w="2538"/>
        <w:gridCol w:w="1436"/>
        <w:gridCol w:w="1849"/>
        <w:gridCol w:w="1850"/>
        <w:gridCol w:w="1873"/>
      </w:tblGrid>
      <w:tr w:rsidR="00352AFF" w:rsidTr="00B23508">
        <w:trPr>
          <w:trHeight w:val="438"/>
        </w:trPr>
        <w:tc>
          <w:tcPr>
            <w:tcW w:w="2538" w:type="dxa"/>
          </w:tcPr>
          <w:p w:rsidR="00352AFF" w:rsidRDefault="00352AFF" w:rsidP="00B23508">
            <w:pPr>
              <w:jc w:val="center"/>
            </w:pPr>
            <w:r>
              <w:t>Item</w:t>
            </w:r>
          </w:p>
        </w:tc>
        <w:tc>
          <w:tcPr>
            <w:tcW w:w="1436" w:type="dxa"/>
          </w:tcPr>
          <w:p w:rsidR="00352AFF" w:rsidRDefault="00352AFF" w:rsidP="00B23508">
            <w:pPr>
              <w:jc w:val="center"/>
            </w:pPr>
            <w:r>
              <w:t>Start-up cost</w:t>
            </w:r>
          </w:p>
        </w:tc>
        <w:tc>
          <w:tcPr>
            <w:tcW w:w="1849" w:type="dxa"/>
          </w:tcPr>
          <w:p w:rsidR="00352AFF" w:rsidRDefault="00352AFF" w:rsidP="00B23508">
            <w:pPr>
              <w:jc w:val="center"/>
            </w:pPr>
            <w:r>
              <w:t>Target population</w:t>
            </w:r>
          </w:p>
        </w:tc>
        <w:tc>
          <w:tcPr>
            <w:tcW w:w="1850" w:type="dxa"/>
          </w:tcPr>
          <w:p w:rsidR="00352AFF" w:rsidRDefault="00352AFF" w:rsidP="00B23508">
            <w:pPr>
              <w:jc w:val="center"/>
            </w:pPr>
            <w:r>
              <w:t>Factors of Production</w:t>
            </w:r>
          </w:p>
        </w:tc>
        <w:tc>
          <w:tcPr>
            <w:tcW w:w="1873" w:type="dxa"/>
          </w:tcPr>
          <w:p w:rsidR="00352AFF" w:rsidRDefault="00352AFF" w:rsidP="00B23508">
            <w:pPr>
              <w:jc w:val="center"/>
            </w:pPr>
            <w:r>
              <w:t>Supply Factors</w:t>
            </w:r>
          </w:p>
        </w:tc>
      </w:tr>
      <w:tr w:rsidR="00352AFF" w:rsidTr="00B23508">
        <w:trPr>
          <w:trHeight w:val="1350"/>
        </w:trPr>
        <w:tc>
          <w:tcPr>
            <w:tcW w:w="2538" w:type="dxa"/>
          </w:tcPr>
          <w:p w:rsidR="00352AFF" w:rsidRDefault="00352AFF" w:rsidP="00B23508"/>
          <w:p w:rsidR="00352AFF" w:rsidRDefault="00352AFF" w:rsidP="00B23508">
            <w:pPr>
              <w:jc w:val="center"/>
            </w:pPr>
            <w:r>
              <w:t>Bows</w:t>
            </w:r>
          </w:p>
          <w:p w:rsidR="00352AFF" w:rsidRDefault="00B23508" w:rsidP="00B23508">
            <w:r w:rsidRPr="00B23508">
              <w:drawing>
                <wp:anchor distT="0" distB="0" distL="114300" distR="114300" simplePos="0" relativeHeight="251660288" behindDoc="1" locked="0" layoutInCell="1" allowOverlap="1" wp14:anchorId="47A7D0D1" wp14:editId="0C02A9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125095</wp:posOffset>
                  </wp:positionV>
                  <wp:extent cx="1228725" cy="1245235"/>
                  <wp:effectExtent l="0" t="0" r="9525" b="0"/>
                  <wp:wrapTight wrapText="bothSides">
                    <wp:wrapPolygon edited="0">
                      <wp:start x="0" y="0"/>
                      <wp:lineTo x="0" y="21148"/>
                      <wp:lineTo x="21433" y="21148"/>
                      <wp:lineTo x="21433" y="0"/>
                      <wp:lineTo x="0" y="0"/>
                    </wp:wrapPolygon>
                  </wp:wrapTight>
                  <wp:docPr id="3" name="Picture 3" descr="http://t0.gstatic.com/images?q=tbn:ANd9GcQwT1iVJUUxej-sBFRs8_ElIXcKOKpuRML20IArx2V7Jg_r-Zux:www.southernplate.com/wp-content/uploads/2009/09/beefstew-and-hair-bows-081-396x40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QwT1iVJUUxej-sBFRs8_ElIXcKOKpuRML20IArx2V7Jg_r-Zux:www.southernplate.com/wp-content/uploads/2009/09/beefstew-and-hair-bows-081-396x40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2AFF" w:rsidRDefault="00352AFF" w:rsidP="00B23508"/>
          <w:p w:rsidR="00352AFF" w:rsidRDefault="00352AFF" w:rsidP="00B23508"/>
        </w:tc>
        <w:tc>
          <w:tcPr>
            <w:tcW w:w="1436" w:type="dxa"/>
          </w:tcPr>
          <w:p w:rsidR="00352AFF" w:rsidRDefault="00352AFF" w:rsidP="00B23508"/>
          <w:p w:rsidR="00352AFF" w:rsidRDefault="00352AFF" w:rsidP="00B23508"/>
          <w:p w:rsidR="00352AFF" w:rsidRDefault="00352AFF" w:rsidP="00B23508">
            <w:pPr>
              <w:jc w:val="center"/>
            </w:pPr>
          </w:p>
          <w:p w:rsidR="00352AFF" w:rsidRDefault="00352AFF" w:rsidP="00B23508">
            <w:pPr>
              <w:jc w:val="center"/>
            </w:pPr>
          </w:p>
          <w:p w:rsidR="00352AFF" w:rsidRDefault="00352AFF" w:rsidP="00B23508">
            <w:pPr>
              <w:jc w:val="center"/>
            </w:pPr>
            <w:r>
              <w:t>$2.00</w:t>
            </w:r>
          </w:p>
        </w:tc>
        <w:tc>
          <w:tcPr>
            <w:tcW w:w="1849" w:type="dxa"/>
          </w:tcPr>
          <w:p w:rsidR="00352AFF" w:rsidRDefault="00352AFF" w:rsidP="00B23508"/>
          <w:p w:rsidR="00352AFF" w:rsidRDefault="00352AFF" w:rsidP="00B23508">
            <w:pPr>
              <w:jc w:val="center"/>
            </w:pPr>
          </w:p>
          <w:p w:rsidR="00352AFF" w:rsidRDefault="00352AFF" w:rsidP="00B23508">
            <w:pPr>
              <w:jc w:val="center"/>
            </w:pPr>
          </w:p>
          <w:p w:rsidR="00352AFF" w:rsidRDefault="00352AFF" w:rsidP="00B23508">
            <w:pPr>
              <w:jc w:val="center"/>
            </w:pPr>
            <w:r>
              <w:t>*SVHS Students</w:t>
            </w:r>
          </w:p>
          <w:p w:rsidR="00352AFF" w:rsidRDefault="00352AFF" w:rsidP="00B23508">
            <w:pPr>
              <w:jc w:val="center"/>
            </w:pPr>
            <w:r>
              <w:t>*Staff</w:t>
            </w:r>
          </w:p>
          <w:p w:rsidR="00352AFF" w:rsidRDefault="00352AFF" w:rsidP="00B23508">
            <w:pPr>
              <w:jc w:val="center"/>
            </w:pPr>
            <w:r>
              <w:t>*Parents</w:t>
            </w:r>
          </w:p>
          <w:p w:rsidR="00352AFF" w:rsidRDefault="00352AFF" w:rsidP="00B23508">
            <w:pPr>
              <w:jc w:val="center"/>
            </w:pPr>
            <w:r>
              <w:t>*Family</w:t>
            </w:r>
          </w:p>
          <w:p w:rsidR="00352AFF" w:rsidRDefault="00352AFF" w:rsidP="00B23508">
            <w:pPr>
              <w:jc w:val="center"/>
            </w:pPr>
            <w:r>
              <w:t>*Friends</w:t>
            </w:r>
          </w:p>
        </w:tc>
        <w:tc>
          <w:tcPr>
            <w:tcW w:w="1850" w:type="dxa"/>
          </w:tcPr>
          <w:p w:rsidR="00352AFF" w:rsidRDefault="00352AFF" w:rsidP="00B23508">
            <w:r>
              <w:t>Land: cotton</w:t>
            </w:r>
          </w:p>
          <w:p w:rsidR="00352AFF" w:rsidRDefault="00352AFF" w:rsidP="00B23508">
            <w:r>
              <w:t>Labor: Picking cotton</w:t>
            </w:r>
          </w:p>
          <w:p w:rsidR="00352AFF" w:rsidRDefault="00352AFF" w:rsidP="00B23508">
            <w:r>
              <w:t xml:space="preserve">        Capital</w:t>
            </w:r>
          </w:p>
          <w:p w:rsidR="00352AFF" w:rsidRDefault="00352AFF" w:rsidP="00B23508">
            <w:r>
              <w:t>Human: Physical Sewing machine</w:t>
            </w:r>
          </w:p>
          <w:p w:rsidR="00352AFF" w:rsidRDefault="00352AFF" w:rsidP="00B23508">
            <w:r>
              <w:t xml:space="preserve">Physical: Nothing </w:t>
            </w:r>
          </w:p>
          <w:p w:rsidR="00352AFF" w:rsidRDefault="00352AFF" w:rsidP="00B23508">
            <w:r>
              <w:t>Need:  bows</w:t>
            </w:r>
          </w:p>
          <w:p w:rsidR="00352AFF" w:rsidRDefault="00352AFF" w:rsidP="00B23508">
            <w:r>
              <w:t xml:space="preserve">Have: money  </w:t>
            </w:r>
          </w:p>
        </w:tc>
        <w:tc>
          <w:tcPr>
            <w:tcW w:w="1873" w:type="dxa"/>
          </w:tcPr>
          <w:p w:rsidR="00352AFF" w:rsidRDefault="00352AFF" w:rsidP="00B23508">
            <w:pPr>
              <w:jc w:val="center"/>
            </w:pPr>
          </w:p>
          <w:p w:rsidR="00352AFF" w:rsidRDefault="00352AFF" w:rsidP="00B23508">
            <w:pPr>
              <w:jc w:val="center"/>
            </w:pPr>
            <w:r>
              <w:t>*Expectations</w:t>
            </w:r>
          </w:p>
          <w:p w:rsidR="00352AFF" w:rsidRDefault="00352AFF" w:rsidP="00B23508">
            <w:pPr>
              <w:jc w:val="center"/>
            </w:pPr>
            <w:r>
              <w:t>*Start-up Cost</w:t>
            </w:r>
          </w:p>
          <w:p w:rsidR="00352AFF" w:rsidRDefault="00352AFF" w:rsidP="00B23508">
            <w:pPr>
              <w:jc w:val="center"/>
            </w:pPr>
            <w:r>
              <w:t>*Regulations</w:t>
            </w:r>
          </w:p>
          <w:p w:rsidR="00352AFF" w:rsidRDefault="00352AFF" w:rsidP="00B23508">
            <w:pPr>
              <w:jc w:val="center"/>
            </w:pPr>
            <w:r>
              <w:t>*Subsides</w:t>
            </w:r>
          </w:p>
          <w:p w:rsidR="00352AFF" w:rsidRDefault="00352AFF" w:rsidP="00B23508">
            <w:pPr>
              <w:jc w:val="center"/>
            </w:pPr>
            <w:r>
              <w:t>*Technology and Productivity</w:t>
            </w:r>
          </w:p>
          <w:p w:rsidR="00352AFF" w:rsidRDefault="00352AFF" w:rsidP="00B23508">
            <w:pPr>
              <w:jc w:val="center"/>
            </w:pPr>
            <w:r>
              <w:t>*Number of Supplies</w:t>
            </w:r>
          </w:p>
          <w:p w:rsidR="00352AFF" w:rsidRDefault="00352AFF" w:rsidP="00B23508"/>
          <w:p w:rsidR="00352AFF" w:rsidRDefault="00352AFF" w:rsidP="00B23508"/>
        </w:tc>
      </w:tr>
    </w:tbl>
    <w:p w:rsidR="00852F76" w:rsidRDefault="00852F76"/>
    <w:p w:rsidR="00E172E5" w:rsidRDefault="00E172E5"/>
    <w:p w:rsidR="00E172E5" w:rsidRDefault="00E172E5" w:rsidP="00960479"/>
    <w:sectPr w:rsidR="00E1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C5" w:rsidRDefault="00F224C5" w:rsidP="00F224C5">
      <w:pPr>
        <w:spacing w:after="0" w:line="240" w:lineRule="auto"/>
      </w:pPr>
      <w:r>
        <w:separator/>
      </w:r>
    </w:p>
  </w:endnote>
  <w:endnote w:type="continuationSeparator" w:id="0">
    <w:p w:rsidR="00F224C5" w:rsidRDefault="00F224C5" w:rsidP="00F2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C5" w:rsidRDefault="00F224C5" w:rsidP="00F224C5">
      <w:pPr>
        <w:spacing w:after="0" w:line="240" w:lineRule="auto"/>
      </w:pPr>
      <w:r>
        <w:separator/>
      </w:r>
    </w:p>
  </w:footnote>
  <w:footnote w:type="continuationSeparator" w:id="0">
    <w:p w:rsidR="00F224C5" w:rsidRDefault="00F224C5" w:rsidP="00F22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6"/>
    <w:rsid w:val="000B2E0E"/>
    <w:rsid w:val="00121CF9"/>
    <w:rsid w:val="00352AFF"/>
    <w:rsid w:val="003843DB"/>
    <w:rsid w:val="0038672F"/>
    <w:rsid w:val="004356B4"/>
    <w:rsid w:val="005132F5"/>
    <w:rsid w:val="00660988"/>
    <w:rsid w:val="00852F76"/>
    <w:rsid w:val="00907F1B"/>
    <w:rsid w:val="00960479"/>
    <w:rsid w:val="00985E4A"/>
    <w:rsid w:val="00A6714D"/>
    <w:rsid w:val="00B23508"/>
    <w:rsid w:val="00B47DFB"/>
    <w:rsid w:val="00E172E5"/>
    <w:rsid w:val="00F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C5"/>
  </w:style>
  <w:style w:type="paragraph" w:styleId="Footer">
    <w:name w:val="footer"/>
    <w:basedOn w:val="Normal"/>
    <w:link w:val="FooterChar"/>
    <w:uiPriority w:val="99"/>
    <w:unhideWhenUsed/>
    <w:rsid w:val="00F2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C5"/>
  </w:style>
  <w:style w:type="paragraph" w:styleId="Footer">
    <w:name w:val="footer"/>
    <w:basedOn w:val="Normal"/>
    <w:link w:val="FooterChar"/>
    <w:uiPriority w:val="99"/>
    <w:unhideWhenUsed/>
    <w:rsid w:val="00F2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braclets%20tumblr&amp;source=images&amp;cd=&amp;cad=rja&amp;docid=TnyLqkOCCB6PSM&amp;tbnid=EM_HXQHHJZ_yyM:&amp;ved=0CAUQjRw&amp;url=http%3A%2F%2Fwww.polyvore.com%2Ffriendship_bracelets_tumblr%2Fthing%3Fid%3D49350574&amp;ei=KNRJUozCEYLlrAG43oGgCw&amp;bvm=bv.53371865,d.aWM&amp;psig=AFQjCNGPjNy4zQeSkk6Sw5zV5psERX5Nlg&amp;ust=1380656545423573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q=bows&amp;safe=active&amp;biw=1280&amp;bih=725&amp;tbm=isch&amp;tbnid=MQnAGhz2YhKO9M:&amp;imgrefurl=http://www.southernplate.com/2009/09/how-to-make-hair-bows-video-step-by-step.html&amp;docid=ofcI4wCmv-cXVM&amp;imgurl=http://www.southernplate.com/wp-content/uploads/2009/09/beefstew-and-hair-bows-081-396x400.jpg&amp;w=396&amp;h=400&amp;ei=DdVJUqKOGsjuqQGGxoCoBQ&amp;zoom=1&amp;ved=1t:3588,r:1,s:0,i:82&amp;iact=rc&amp;page=1&amp;tbnh=182&amp;tbnw=180&amp;start=0&amp;ndsp=18&amp;tx=94&amp;ty=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q=dividers&amp;safe=active&amp;biw=1280&amp;bih=929&amp;tbm=isch&amp;tbnid=6fEi_DcDWpynkM:&amp;imgrefurl=http://www.chartprosystems.com/shelving-carts-folders-chart-dividers-tab-stock-custom-index-dviders-c-9_37.html&amp;docid=V1OCq09HFx6MoM&amp;imgurl=http://www.chartprosystems.com/spaw2/uploads/images/paper-tab-divider-sheets.jpg&amp;w=900&amp;h=900&amp;ei=btRJUtisBIiUrAHYvYDABQ&amp;zoom=1&amp;ved=1t:3588,r:10,s:0,i:109&amp;iact=rc&amp;page=1&amp;tbnh=196&amp;tbnw=198&amp;start=0&amp;ndsp=25&amp;tx=127&amp;ty=1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448F-6117-4E52-85D7-FEF88ACD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BPUSD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Perez</dc:creator>
  <cp:lastModifiedBy>Jennifer Perez</cp:lastModifiedBy>
  <cp:revision>5</cp:revision>
  <dcterms:created xsi:type="dcterms:W3CDTF">2013-09-30T19:41:00Z</dcterms:created>
  <dcterms:modified xsi:type="dcterms:W3CDTF">2013-09-30T19:47:00Z</dcterms:modified>
</cp:coreProperties>
</file>